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2" w:rsidRDefault="00710EC2" w:rsidP="00710EC2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710EC2" w:rsidRDefault="00710EC2" w:rsidP="00710E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a, b, c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 xml:space="preserve">23 – 27 </w:t>
      </w:r>
      <w:r w:rsidRPr="0084027B">
        <w:rPr>
          <w:b/>
          <w:sz w:val="28"/>
          <w:szCs w:val="28"/>
        </w:rPr>
        <w:t>marca</w:t>
      </w:r>
    </w:p>
    <w:p w:rsidR="00710EC2" w:rsidRDefault="00710EC2" w:rsidP="00710E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Portret inny niż wszystkie.</w:t>
      </w:r>
    </w:p>
    <w:p w:rsidR="00710EC2" w:rsidRDefault="00710EC2" w:rsidP="0071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Tematyka dzieł sztuki.</w:t>
      </w:r>
    </w:p>
    <w:p w:rsidR="00710EC2" w:rsidRDefault="00710EC2" w:rsidP="00710EC2">
      <w:pPr>
        <w:rPr>
          <w:b/>
          <w:sz w:val="28"/>
          <w:szCs w:val="28"/>
        </w:rPr>
      </w:pP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62 – 64, który znajdziesz pod linkiem</w:t>
      </w:r>
    </w:p>
    <w:p w:rsidR="00710EC2" w:rsidRDefault="007E3A61" w:rsidP="00710EC2">
      <w:hyperlink r:id="rId5" w:anchor="p=64" w:history="1">
        <w:r w:rsidR="00710EC2">
          <w:rPr>
            <w:rStyle w:val="Hipercze"/>
          </w:rPr>
          <w:t>http://old.mac.pl/UserFiles/egzemplarze_okazowe_2020/szkola-podstawowa/klasa-5/plastyka-podr/mobile/index.html#p=64</w:t>
        </w:r>
      </w:hyperlink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przyjrzyj się ilustracjom, które tam występują.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2. Odpowiedz pisemnie w zeszycie na pytania: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- czym jest portret?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- czym różni się portret od autoportretu?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- jaki tytuł ma najsłynniejszy portret świata i kto jest jego autorem?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>3. Zadanie plastyczne:</w:t>
      </w:r>
    </w:p>
    <w:p w:rsidR="00710EC2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 xml:space="preserve">  wykonaj w wybranej technice rysunkowej lub malarskiej, portret swojego  </w:t>
      </w:r>
    </w:p>
    <w:p w:rsidR="0074033B" w:rsidRDefault="00710EC2" w:rsidP="00710EC2">
      <w:pPr>
        <w:rPr>
          <w:sz w:val="28"/>
          <w:szCs w:val="28"/>
        </w:rPr>
      </w:pPr>
      <w:r>
        <w:rPr>
          <w:sz w:val="28"/>
          <w:szCs w:val="28"/>
        </w:rPr>
        <w:t xml:space="preserve">  kolegi lub koleżanki – możesz przedstawić całą postać lub popiersie,</w:t>
      </w:r>
      <w:r w:rsidR="0074033B">
        <w:rPr>
          <w:sz w:val="28"/>
          <w:szCs w:val="28"/>
        </w:rPr>
        <w:t xml:space="preserve"> </w:t>
      </w:r>
    </w:p>
    <w:p w:rsidR="0074033B" w:rsidRDefault="0074033B" w:rsidP="00710EC2">
      <w:pPr>
        <w:rPr>
          <w:sz w:val="28"/>
          <w:szCs w:val="28"/>
        </w:rPr>
      </w:pPr>
      <w:r>
        <w:rPr>
          <w:sz w:val="28"/>
          <w:szCs w:val="28"/>
        </w:rPr>
        <w:t xml:space="preserve">  z profilu (z boku) lub en face (z przodu).</w:t>
      </w:r>
    </w:p>
    <w:p w:rsidR="0074033B" w:rsidRPr="0074033B" w:rsidRDefault="0074033B" w:rsidP="00710EC2">
      <w:pPr>
        <w:rPr>
          <w:b/>
          <w:sz w:val="28"/>
          <w:szCs w:val="28"/>
        </w:rPr>
      </w:pPr>
      <w:r w:rsidRPr="0074033B">
        <w:rPr>
          <w:b/>
          <w:sz w:val="28"/>
          <w:szCs w:val="28"/>
        </w:rPr>
        <w:t>Pracę zachowaj do sprawdzenia.</w:t>
      </w:r>
    </w:p>
    <w:p w:rsidR="00710EC2" w:rsidRPr="00710EC2" w:rsidRDefault="00710EC2" w:rsidP="00710EC2">
      <w:pPr>
        <w:rPr>
          <w:sz w:val="28"/>
          <w:szCs w:val="28"/>
        </w:rPr>
      </w:pPr>
    </w:p>
    <w:p w:rsidR="00AA3FBC" w:rsidRDefault="007E3A61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2"/>
    <w:rsid w:val="005F0EF7"/>
    <w:rsid w:val="00670AF8"/>
    <w:rsid w:val="00710EC2"/>
    <w:rsid w:val="0074033B"/>
    <w:rsid w:val="007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ac.pl/UserFiles/egzemplarze_okazowe_2020/szkola-podstawowa/klasa-5/plasty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2020-03-22T16:17:00Z</dcterms:created>
  <dcterms:modified xsi:type="dcterms:W3CDTF">2020-03-22T16:17:00Z</dcterms:modified>
</cp:coreProperties>
</file>