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B86EC6" w:rsidRPr="00AF5FEC" w:rsidRDefault="00530A3B" w:rsidP="0099098A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</w:t>
      </w:r>
    </w:p>
    <w:p w:rsidR="00530A3B" w:rsidRDefault="00530A3B" w:rsidP="00530A3B">
      <w:pPr>
        <w:rPr>
          <w:rFonts w:ascii="Bookman Old Style" w:hAnsi="Bookman Old Style"/>
          <w:b/>
          <w:sz w:val="24"/>
          <w:szCs w:val="24"/>
        </w:rPr>
      </w:pP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Otworzyć </w:t>
      </w:r>
      <w:r>
        <w:rPr>
          <w:rFonts w:ascii="Bookman Old Style" w:hAnsi="Bookman Old Style"/>
          <w:sz w:val="24"/>
          <w:szCs w:val="24"/>
        </w:rPr>
        <w:t>plan</w:t>
      </w:r>
      <w:r w:rsidR="00B86EC6">
        <w:rPr>
          <w:rFonts w:ascii="Bookman Old Style" w:hAnsi="Bookman Old Style"/>
          <w:sz w:val="24"/>
          <w:szCs w:val="24"/>
        </w:rPr>
        <w:t xml:space="preserve"> lekcji i wyszukać temat z 1</w:t>
      </w:r>
      <w:r w:rsidR="0099098A">
        <w:rPr>
          <w:rFonts w:ascii="Bookman Old Style" w:hAnsi="Bookman Old Style"/>
          <w:sz w:val="24"/>
          <w:szCs w:val="24"/>
        </w:rPr>
        <w:t>7</w:t>
      </w:r>
      <w:r w:rsidR="00B86EC6">
        <w:rPr>
          <w:rFonts w:ascii="Bookman Old Style" w:hAnsi="Bookman Old Style"/>
          <w:sz w:val="24"/>
          <w:szCs w:val="24"/>
        </w:rPr>
        <w:t>.06</w:t>
      </w:r>
      <w:r>
        <w:rPr>
          <w:rFonts w:ascii="Bookman Old Style" w:hAnsi="Bookman Old Style"/>
          <w:sz w:val="24"/>
          <w:szCs w:val="24"/>
        </w:rPr>
        <w:t>.</w:t>
      </w:r>
    </w:p>
    <w:p w:rsidR="0099098A" w:rsidRDefault="00530A3B" w:rsidP="00AF5FE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>Temat</w:t>
      </w:r>
      <w:r w:rsidR="00AF5FEC">
        <w:rPr>
          <w:rFonts w:ascii="Bookman Old Style" w:hAnsi="Bookman Old Style" w:cs="Arial"/>
          <w:color w:val="1B1B1B"/>
        </w:rPr>
        <w:t xml:space="preserve">: </w:t>
      </w:r>
      <w:r w:rsidR="0099098A">
        <w:rPr>
          <w:rFonts w:ascii="Bookman Old Style" w:hAnsi="Bookman Old Style" w:cs="Arial"/>
          <w:color w:val="1B1B1B"/>
        </w:rPr>
        <w:t>Marzenia o lataniu.</w:t>
      </w:r>
    </w:p>
    <w:p w:rsidR="00AF5FEC" w:rsidRPr="00AF5FEC" w:rsidRDefault="0099098A" w:rsidP="00AF5FE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Przypomnisz sobie mit o Dedalu i Ikarze oraz poznasz historię innych ludzi, którzy realizowali marzenia o lataniu</w:t>
      </w:r>
      <w:r w:rsidR="00AF5FEC">
        <w:rPr>
          <w:rFonts w:ascii="Bookman Old Style" w:hAnsi="Bookman Old Style" w:cs="Arial"/>
          <w:b w:val="0"/>
          <w:color w:val="1B1B1B"/>
        </w:rPr>
        <w:t>.</w:t>
      </w:r>
    </w:p>
    <w:p w:rsidR="00530A3B" w:rsidRDefault="00530A3B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</w:p>
    <w:p w:rsidR="00530A3B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5" w:history="1">
        <w:r w:rsidR="006469B5" w:rsidRPr="00B107BF">
          <w:rPr>
            <w:rStyle w:val="Hipercze"/>
            <w:rFonts w:ascii="Bookman Old Style" w:hAnsi="Bookman Old Style" w:cs="Arial"/>
          </w:rPr>
          <w:t>n.zdalna.jgr@gmail.com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0D653C" w:rsidRDefault="000D653C"/>
    <w:sectPr w:rsidR="000D653C" w:rsidSect="000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A3B"/>
    <w:rsid w:val="000D653C"/>
    <w:rsid w:val="00390CBC"/>
    <w:rsid w:val="00530A3B"/>
    <w:rsid w:val="006469B5"/>
    <w:rsid w:val="00803A1A"/>
    <w:rsid w:val="008767BF"/>
    <w:rsid w:val="0099098A"/>
    <w:rsid w:val="00AF5FEC"/>
    <w:rsid w:val="00B86EC6"/>
    <w:rsid w:val="00DF3E4E"/>
    <w:rsid w:val="00E331F0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3B"/>
  </w:style>
  <w:style w:type="paragraph" w:styleId="Nagwek4">
    <w:name w:val="heading 4"/>
    <w:basedOn w:val="Normalny"/>
    <w:link w:val="Nagwek4Znak"/>
    <w:uiPriority w:val="9"/>
    <w:qFormat/>
    <w:rsid w:val="0053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0A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A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2020-06-17T09:08:00Z</dcterms:created>
  <dcterms:modified xsi:type="dcterms:W3CDTF">2020-06-17T09:08:00Z</dcterms:modified>
</cp:coreProperties>
</file>